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literárních děl k maturitě - 2022</w:t>
      </w:r>
      <w:bookmarkStart w:id="0" w:name="_GoBack"/>
      <w:bookmarkEnd w:id="0"/>
    </w:p>
    <w:p>
      <w:pPr>
        <w:pStyle w:val="Normal"/>
        <w:rPr/>
      </w:pPr>
      <w:r>
        <w:rPr/>
        <w:t>Jméno:</w:t>
      </w:r>
    </w:p>
    <w:p>
      <w:pPr>
        <w:pStyle w:val="Normal"/>
        <w:rPr/>
      </w:pPr>
      <w:r>
        <w:rPr/>
      </w:r>
    </w:p>
    <w:tbl>
      <w:tblPr>
        <w:tblW w:w="9513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640"/>
        <w:gridCol w:w="4904"/>
        <w:gridCol w:w="3969"/>
      </w:tblGrid>
      <w:tr>
        <w:trPr>
          <w:trHeight w:val="49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Autor-Dílo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Kategorie (Období)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4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V Praze dne</w:t>
        <w:tab/>
        <w:tab/>
        <w:tab/>
        <w:tab/>
        <w:tab/>
        <w:tab/>
        <w:tab/>
        <w:t>podpis:………………………………………………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1</Pages>
  <Words>35</Words>
  <Characters>132</Characters>
  <CharactersWithSpaces>189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2022-02-07T13:09:00Z</dcterms:created>
  <dc:creator>Michaela Dvořáková</dc:creator>
  <dc:description/>
  <dc:language>cs-CZ</dc:language>
  <cp:lastModifiedBy>Tomáš Tlapa</cp:lastModifiedBy>
  <dcterms:modified xsi:type="dcterms:W3CDTF">2022-02-07T13:11:00Z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